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D" w:rsidRPr="00737748" w:rsidRDefault="007D35DD" w:rsidP="007D35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7D35DD" w:rsidRPr="00737748" w:rsidRDefault="007D35DD" w:rsidP="007D35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7D35DD" w:rsidRDefault="007D35DD" w:rsidP="007D35DD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Style w:val="TableGrid"/>
        <w:tblW w:w="10042" w:type="dxa"/>
        <w:jc w:val="center"/>
        <w:tblInd w:w="59" w:type="dxa"/>
        <w:tblLook w:val="04A0"/>
      </w:tblPr>
      <w:tblGrid>
        <w:gridCol w:w="5844"/>
        <w:gridCol w:w="4198"/>
      </w:tblGrid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Name of Faculty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spacing w:line="232" w:lineRule="exact"/>
              <w:ind w:left="0"/>
            </w:pPr>
            <w:r>
              <w:t xml:space="preserve">  Sh. Ajay Kishor</w:t>
            </w:r>
          </w:p>
        </w:tc>
      </w:tr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ind w:left="113"/>
            </w:pPr>
            <w:r>
              <w:t>Electrical</w:t>
            </w:r>
            <w:r w:rsidR="00DE711F">
              <w:t xml:space="preserve"> </w:t>
            </w:r>
            <w:r>
              <w:t>Engineering</w:t>
            </w:r>
          </w:p>
        </w:tc>
      </w:tr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spacing w:before="45" w:line="134" w:lineRule="auto"/>
              <w:ind w:left="113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</w:tr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ind w:left="113"/>
            </w:pPr>
            <w:r>
              <w:t>Digital</w:t>
            </w:r>
            <w:r w:rsidR="00DE711F">
              <w:t xml:space="preserve"> </w:t>
            </w:r>
            <w:r>
              <w:t>Electronics</w:t>
            </w:r>
          </w:p>
        </w:tc>
      </w:tr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Lesson Plan Duration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spacing w:line="232" w:lineRule="exact"/>
              <w:ind w:left="113"/>
            </w:pPr>
            <w:r>
              <w:t>16Week(</w:t>
            </w:r>
            <w:r w:rsidRPr="00077E6A">
              <w:t>From March 2023 to June 2023</w:t>
            </w:r>
            <w:r>
              <w:t>)Theory-04,Practical -02</w:t>
            </w:r>
          </w:p>
        </w:tc>
      </w:tr>
      <w:tr w:rsidR="007D35DD" w:rsidRPr="00737748" w:rsidTr="003D39B4">
        <w:trPr>
          <w:jc w:val="center"/>
        </w:trPr>
        <w:tc>
          <w:tcPr>
            <w:tcW w:w="5844" w:type="dxa"/>
          </w:tcPr>
          <w:p w:rsidR="007D35DD" w:rsidRPr="00737748" w:rsidRDefault="007D35DD" w:rsidP="003D39B4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Work load [Theory + Practical] Per Week</w:t>
            </w:r>
          </w:p>
        </w:tc>
        <w:tc>
          <w:tcPr>
            <w:tcW w:w="4198" w:type="dxa"/>
          </w:tcPr>
          <w:p w:rsidR="007D35DD" w:rsidRDefault="007D35DD" w:rsidP="003D39B4">
            <w:pPr>
              <w:pStyle w:val="TableParagraph"/>
              <w:spacing w:line="232" w:lineRule="exact"/>
              <w:ind w:left="0"/>
            </w:pPr>
            <w:r>
              <w:t xml:space="preserve">  Sh. Ajay Kishor</w:t>
            </w:r>
          </w:p>
        </w:tc>
      </w:tr>
    </w:tbl>
    <w:p w:rsidR="0098230D" w:rsidRDefault="0098230D" w:rsidP="00077E6A">
      <w:pPr>
        <w:rPr>
          <w:sz w:val="14"/>
        </w:rPr>
      </w:pPr>
    </w:p>
    <w:p w:rsidR="0098230D" w:rsidRDefault="0098230D" w:rsidP="00077E6A">
      <w:pPr>
        <w:rPr>
          <w:sz w:val="14"/>
        </w:rPr>
      </w:pPr>
    </w:p>
    <w:tbl>
      <w:tblPr>
        <w:tblW w:w="969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720"/>
        <w:gridCol w:w="12"/>
        <w:gridCol w:w="1068"/>
        <w:gridCol w:w="12"/>
        <w:gridCol w:w="3304"/>
        <w:gridCol w:w="12"/>
      </w:tblGrid>
      <w:tr w:rsidR="007D35DD" w:rsidTr="0098230D">
        <w:trPr>
          <w:trHeight w:val="542"/>
        </w:trPr>
        <w:tc>
          <w:tcPr>
            <w:tcW w:w="568" w:type="dxa"/>
            <w:tcBorders>
              <w:top w:val="single" w:sz="8" w:space="0" w:color="000000"/>
            </w:tcBorders>
          </w:tcPr>
          <w:p w:rsidR="007D35DD" w:rsidRDefault="007D35DD" w:rsidP="003D3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32" w:type="dxa"/>
            <w:gridSpan w:val="2"/>
            <w:tcBorders>
              <w:top w:val="single" w:sz="8" w:space="0" w:color="000000"/>
            </w:tcBorders>
          </w:tcPr>
          <w:p w:rsidR="007D35DD" w:rsidRDefault="007D35DD" w:rsidP="003D39B4">
            <w:pPr>
              <w:pStyle w:val="TableParagraph"/>
              <w:spacing w:line="251" w:lineRule="exact"/>
              <w:ind w:left="395"/>
              <w:rPr>
                <w:b/>
              </w:rPr>
            </w:pPr>
            <w:r>
              <w:rPr>
                <w:b/>
              </w:rPr>
              <w:t>Topic(Including</w:t>
            </w:r>
            <w:r w:rsidR="00DE711F">
              <w:rPr>
                <w:b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</w:tcBorders>
          </w:tcPr>
          <w:p w:rsidR="007D35DD" w:rsidRDefault="007D35DD" w:rsidP="003D39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Practical</w:t>
            </w:r>
          </w:p>
          <w:p w:rsidR="007D35DD" w:rsidRDefault="007D35DD" w:rsidP="003D39B4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</w:tcBorders>
          </w:tcPr>
          <w:p w:rsidR="007D35DD" w:rsidRDefault="007D35DD" w:rsidP="003D39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D35DD" w:rsidTr="0098230D">
        <w:trPr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rPr>
                <w:b/>
              </w:rPr>
            </w:pPr>
            <w:r>
              <w:rPr>
                <w:b/>
              </w:rPr>
              <w:t>1:NumberSystems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40" w:lineRule="auto"/>
              <w:ind w:right="276"/>
            </w:pPr>
            <w:r>
              <w:t>Verification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interpretation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truth</w:t>
            </w:r>
            <w:r w:rsidR="00DE711F">
              <w:t xml:space="preserve"> </w:t>
            </w:r>
            <w:r>
              <w:t>table</w:t>
            </w:r>
            <w:r w:rsidR="00DE711F">
              <w:t xml:space="preserve"> </w:t>
            </w:r>
            <w:r>
              <w:t>for AND,OR,</w:t>
            </w: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Decimal,</w:t>
            </w:r>
            <w:r w:rsidR="00DE711F">
              <w:t xml:space="preserve"> </w:t>
            </w:r>
            <w:r>
              <w:t>binary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90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  <w:spacing w:line="253" w:lineRule="exact"/>
            </w:pPr>
            <w:r>
              <w:t>O</w:t>
            </w:r>
            <w:r w:rsidR="007D35DD">
              <w:t>ctal</w:t>
            </w:r>
            <w:r>
              <w:t xml:space="preserve"> </w:t>
            </w:r>
            <w:r w:rsidR="007D35DD">
              <w:t>and</w:t>
            </w:r>
            <w:r>
              <w:t xml:space="preserve"> hexa</w:t>
            </w:r>
            <w:r w:rsidR="007D35DD">
              <w:t>decimal</w:t>
            </w:r>
            <w:r>
              <w:t xml:space="preserve"> </w:t>
            </w:r>
            <w:r w:rsidR="007D35DD">
              <w:t>number</w:t>
            </w:r>
            <w:r>
              <w:t xml:space="preserve"> </w:t>
            </w:r>
            <w:r w:rsidR="007D35DD">
              <w:t>systems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</w:pPr>
            <w:r>
              <w:t xml:space="preserve">And the </w:t>
            </w:r>
            <w:r w:rsidR="007D35DD">
              <w:t>irin</w:t>
            </w:r>
            <w:r>
              <w:t>t</w:t>
            </w:r>
            <w:r w:rsidR="007D35DD">
              <w:t>er-conversion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1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ind w:left="163"/>
              <w:rPr>
                <w:sz w:val="13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Numerical</w:t>
            </w:r>
            <w:r w:rsidR="00DE711F">
              <w:t xml:space="preserve"> </w:t>
            </w:r>
            <w:r>
              <w:t>based</w:t>
            </w:r>
            <w:r w:rsidR="00DE711F">
              <w:t xml:space="preserve"> </w:t>
            </w:r>
            <w:r>
              <w:t>on</w:t>
            </w:r>
            <w:r w:rsidR="00DE711F">
              <w:t xml:space="preserve"> </w:t>
            </w:r>
            <w:r>
              <w:t>inter-conversion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Day2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NOT,NAND,NOR,X-OR</w:t>
            </w:r>
            <w:r w:rsidR="00DE711F">
              <w:t xml:space="preserve"> </w:t>
            </w:r>
            <w:r>
              <w:t>gates</w:t>
            </w:r>
          </w:p>
        </w:tc>
      </w:tr>
      <w:tr w:rsidR="007D35DD" w:rsidTr="0098230D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Binary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Hexa</w:t>
            </w:r>
            <w:r w:rsidR="00DE711F">
              <w:t xml:space="preserve"> </w:t>
            </w:r>
            <w:r>
              <w:t>decimal</w:t>
            </w:r>
            <w:r w:rsidR="00DE711F">
              <w:t xml:space="preserve"> </w:t>
            </w:r>
            <w:r>
              <w:t>addition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  <w:spacing w:line="232" w:lineRule="exact"/>
            </w:pPr>
            <w:r>
              <w:t>S</w:t>
            </w:r>
            <w:r w:rsidR="007D35DD">
              <w:t>ubtraction</w:t>
            </w:r>
            <w:r>
              <w:t xml:space="preserve"> </w:t>
            </w:r>
            <w:r w:rsidR="007D35DD">
              <w:t>and</w:t>
            </w:r>
            <w:r>
              <w:t xml:space="preserve"> </w:t>
            </w:r>
            <w:r w:rsidR="007D35DD">
              <w:t>multiplication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1’sandmethodsofaddition/subtraction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rPr>
                <w:sz w:val="13"/>
              </w:rPr>
            </w:pPr>
            <w:r>
              <w:rPr>
                <w:position w:val="-8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2’scomplement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Day3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</w:pPr>
            <w:r>
              <w:t>Numerical</w:t>
            </w:r>
            <w:r w:rsidR="007D35DD">
              <w:t>/</w:t>
            </w:r>
            <w:r>
              <w:t xml:space="preserve"> </w:t>
            </w:r>
            <w:r w:rsidR="007D35DD">
              <w:t>problems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  <w:spacing w:line="232" w:lineRule="exact"/>
            </w:pPr>
            <w:r>
              <w:t>Numerical</w:t>
            </w:r>
            <w:r w:rsidR="007D35DD">
              <w:t>/</w:t>
            </w:r>
            <w:r>
              <w:t xml:space="preserve"> </w:t>
            </w:r>
            <w:r w:rsidR="007D35DD">
              <w:t>problems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506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52" w:lineRule="exact"/>
              <w:ind w:right="365"/>
            </w:pPr>
            <w:r>
              <w:rPr>
                <w:b/>
              </w:rPr>
              <w:t>2:Gates</w:t>
            </w:r>
            <w:r>
              <w:t>;Definition,symbolandtruthtablesforinverter,OR,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AND, NAND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Day4</w:t>
            </w:r>
          </w:p>
        </w:tc>
        <w:tc>
          <w:tcPr>
            <w:tcW w:w="3316" w:type="dxa"/>
            <w:gridSpan w:val="2"/>
            <w:vMerge w:val="restart"/>
          </w:tcPr>
          <w:p w:rsidR="00DE711F" w:rsidRDefault="007D35DD" w:rsidP="003D39B4">
            <w:pPr>
              <w:pStyle w:val="TableParagraph"/>
              <w:spacing w:line="276" w:lineRule="auto"/>
              <w:ind w:right="228"/>
            </w:pPr>
            <w:r>
              <w:t>Construction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Half</w:t>
            </w:r>
            <w:r w:rsidR="00DE711F">
              <w:t xml:space="preserve"> </w:t>
            </w:r>
            <w:r>
              <w:t>Adder</w:t>
            </w:r>
            <w:r w:rsidR="00DE711F">
              <w:t xml:space="preserve"> </w:t>
            </w:r>
          </w:p>
          <w:p w:rsidR="007D35DD" w:rsidRDefault="00DE711F" w:rsidP="00DE711F">
            <w:pPr>
              <w:pStyle w:val="TableParagraph"/>
              <w:spacing w:line="276" w:lineRule="auto"/>
              <w:ind w:right="228"/>
            </w:pPr>
            <w:r>
              <w:t>U</w:t>
            </w:r>
            <w:r w:rsidR="007D35DD">
              <w:t>sing</w:t>
            </w:r>
            <w:r>
              <w:t xml:space="preserve"> </w:t>
            </w:r>
            <w:r w:rsidR="007D35DD">
              <w:t>gates</w:t>
            </w: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NOR and</w:t>
            </w:r>
            <w:r w:rsidR="00DE711F">
              <w:t xml:space="preserve"> </w:t>
            </w:r>
            <w:r>
              <w:t>X-OR</w:t>
            </w:r>
            <w:r w:rsidR="00DE711F">
              <w:t xml:space="preserve"> </w:t>
            </w:r>
            <w:r>
              <w:t>and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DE711F" w:rsidP="003D39B4">
            <w:pPr>
              <w:pStyle w:val="TableParagraph"/>
            </w:pPr>
            <w:r>
              <w:t>E</w:t>
            </w:r>
            <w:r w:rsidR="007D35DD">
              <w:t>quivalence</w:t>
            </w:r>
            <w:r>
              <w:t xml:space="preserve"> </w:t>
            </w:r>
            <w:r w:rsidR="007D35DD">
              <w:t>circuit(</w:t>
            </w:r>
            <w:r>
              <w:t>Ex-NOR</w:t>
            </w:r>
            <w:r w:rsidR="007D35DD">
              <w:t>)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Day5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76" w:lineRule="auto"/>
              <w:ind w:right="264"/>
            </w:pPr>
            <w:r>
              <w:t>Construction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Full</w:t>
            </w:r>
            <w:r w:rsidR="00DE711F">
              <w:t xml:space="preserve"> </w:t>
            </w:r>
            <w:r>
              <w:t>Adder</w:t>
            </w:r>
            <w:r w:rsidR="00DE711F">
              <w:t xml:space="preserve"> </w:t>
            </w:r>
            <w:r>
              <w:t>using</w:t>
            </w:r>
            <w:r w:rsidR="00DE711F">
              <w:t xml:space="preserve"> </w:t>
            </w:r>
            <w:r>
              <w:t>gates</w:t>
            </w:r>
          </w:p>
        </w:tc>
      </w:tr>
      <w:tr w:rsidR="007D35DD" w:rsidTr="0098230D">
        <w:trPr>
          <w:trHeight w:val="506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54" w:lineRule="exact"/>
              <w:ind w:right="365"/>
            </w:pPr>
            <w:r>
              <w:rPr>
                <w:b/>
              </w:rPr>
              <w:t xml:space="preserve">3:Boolean Algebra </w:t>
            </w:r>
            <w:r>
              <w:t>; Boolean Relations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their</w:t>
            </w:r>
            <w:r w:rsidR="00DE711F">
              <w:t xml:space="preserve"> </w:t>
            </w:r>
            <w:r>
              <w:t>applications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49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0" w:lineRule="exact"/>
            </w:pPr>
            <w:r>
              <w:t>DeMorgan’s</w:t>
            </w:r>
            <w:r w:rsidR="00DE711F">
              <w:t xml:space="preserve"> </w:t>
            </w:r>
            <w:r>
              <w:t>Theorems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7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K-Map</w:t>
            </w:r>
            <w:r w:rsidR="00DE711F">
              <w:t xml:space="preserve"> </w:t>
            </w:r>
            <w:r>
              <w:t>for</w:t>
            </w:r>
            <w:r w:rsidR="00DE711F">
              <w:t xml:space="preserve"> </w:t>
            </w:r>
            <w:r>
              <w:t>two</w:t>
            </w:r>
            <w:r w:rsidR="00DE711F">
              <w:t xml:space="preserve"> </w:t>
            </w:r>
            <w:r>
              <w:t>variables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4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k-mapfor 4variable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Day6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Numerical</w:t>
            </w:r>
            <w:r w:rsidR="00DE711F">
              <w:t xml:space="preserve"> </w:t>
            </w:r>
            <w:r>
              <w:t>based</w:t>
            </w:r>
            <w:r w:rsidR="00DE711F">
              <w:t xml:space="preserve"> </w:t>
            </w:r>
            <w:r>
              <w:t>onk-map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Numerical</w:t>
            </w:r>
            <w:r w:rsidR="00DE711F">
              <w:t xml:space="preserve"> </w:t>
            </w:r>
            <w:r>
              <w:t>based</w:t>
            </w:r>
            <w:r w:rsidR="00DE711F">
              <w:t xml:space="preserve"> </w:t>
            </w:r>
            <w:proofErr w:type="spellStart"/>
            <w:r>
              <w:t>onk</w:t>
            </w:r>
            <w:proofErr w:type="spellEnd"/>
            <w:r>
              <w:t>-map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4:CombinationalCircuits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Half</w:t>
            </w:r>
            <w:r w:rsidR="00DE711F">
              <w:t xml:space="preserve"> </w:t>
            </w:r>
            <w:r>
              <w:t>adder</w:t>
            </w:r>
            <w:r w:rsidR="00DE711F">
              <w:t xml:space="preserve"> </w:t>
            </w:r>
            <w:r>
              <w:t>with</w:t>
            </w:r>
            <w:r w:rsidR="00DE711F">
              <w:t xml:space="preserve"> </w:t>
            </w:r>
            <w:r>
              <w:t>explanation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Day7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40" w:lineRule="auto"/>
              <w:ind w:right="476"/>
            </w:pPr>
            <w:r>
              <w:t>To</w:t>
            </w:r>
            <w:r w:rsidR="00DE711F">
              <w:t xml:space="preserve"> </w:t>
            </w:r>
            <w:r>
              <w:t>verify</w:t>
            </w:r>
            <w:r w:rsidR="00DE711F">
              <w:t xml:space="preserve"> </w:t>
            </w:r>
            <w:r>
              <w:t>the</w:t>
            </w:r>
            <w:r w:rsidR="00DE711F">
              <w:t xml:space="preserve"> </w:t>
            </w:r>
            <w:r>
              <w:t>truth</w:t>
            </w:r>
            <w:r w:rsidR="00DE711F">
              <w:t xml:space="preserve"> </w:t>
            </w:r>
            <w:r>
              <w:t>table</w:t>
            </w:r>
            <w:r w:rsidR="00DE711F">
              <w:t xml:space="preserve">  </w:t>
            </w:r>
            <w:r>
              <w:t>for JK</w:t>
            </w:r>
            <w:r w:rsidR="00DE711F">
              <w:t xml:space="preserve"> flip-flop</w:t>
            </w: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Full</w:t>
            </w:r>
            <w:r w:rsidR="00DE711F">
              <w:t xml:space="preserve"> </w:t>
            </w:r>
            <w:r>
              <w:t>adder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Encoder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Decoder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61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42" w:lineRule="exact"/>
            </w:pPr>
            <w:r>
              <w:t>Multiplexer/Demultiplexer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Day8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Display</w:t>
            </w:r>
            <w:r w:rsidR="00DE711F">
              <w:t xml:space="preserve"> </w:t>
            </w:r>
            <w:r>
              <w:t>Devices(LED,LCD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and7-segmentdisplay)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rPr>
                <w:sz w:val="13"/>
              </w:rPr>
            </w:pPr>
            <w:r>
              <w:rPr>
                <w:position w:val="-8"/>
              </w:rPr>
              <w:lastRenderedPageBreak/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Day9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40" w:lineRule="auto"/>
              <w:ind w:right="426"/>
            </w:pPr>
            <w:r>
              <w:t>Construction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testing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any</w:t>
            </w:r>
            <w:r w:rsidR="00DE711F">
              <w:t xml:space="preserve"> </w:t>
            </w:r>
            <w:r>
              <w:t>counter</w:t>
            </w: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rPr>
                <w:b/>
              </w:rPr>
              <w:t>5:Flip-Flops;</w:t>
            </w:r>
            <w:r>
              <w:t>J-KFlip-Flop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R-S</w:t>
            </w:r>
            <w:r w:rsidR="00DE711F">
              <w:t xml:space="preserve"> </w:t>
            </w:r>
            <w:r>
              <w:t>Flip-Flop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D-TypeFlip-Flop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rPr>
                <w:sz w:val="13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T-TypeFlip-Flop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Day10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Quiz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assessment</w:t>
            </w:r>
          </w:p>
        </w:tc>
      </w:tr>
      <w:tr w:rsidR="007D35DD" w:rsidTr="0098230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</w:pPr>
            <w:r>
              <w:t>ApplicationsofFlip-Flops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4"/>
        </w:trPr>
        <w:tc>
          <w:tcPr>
            <w:tcW w:w="568" w:type="dxa"/>
          </w:tcPr>
          <w:p w:rsidR="007D35DD" w:rsidRDefault="007D35DD" w:rsidP="003D39B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</w:tcPr>
          <w:p w:rsidR="007D35DD" w:rsidRDefault="007D35DD" w:rsidP="003D39B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16" w:type="dxa"/>
            <w:gridSpan w:val="2"/>
          </w:tcPr>
          <w:p w:rsidR="007D35DD" w:rsidRDefault="007D35DD" w:rsidP="003D39B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D35DD" w:rsidTr="0098230D">
        <w:trPr>
          <w:gridAfter w:val="1"/>
          <w:wAfter w:w="12" w:type="dxa"/>
          <w:trHeight w:val="505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rPr>
                <w:sz w:val="13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6:IntroductionofShiftRegistersand</w:t>
            </w:r>
          </w:p>
          <w:p w:rsidR="007D35DD" w:rsidRDefault="007D35DD" w:rsidP="003D3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Counters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76" w:lineRule="auto"/>
              <w:ind w:right="142"/>
            </w:pPr>
            <w:r>
              <w:t>Verification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operation</w:t>
            </w:r>
            <w:r w:rsidR="00DE711F">
              <w:t xml:space="preserve"> </w:t>
            </w:r>
            <w:r>
              <w:t>of</w:t>
            </w:r>
            <w:r w:rsidR="00DE711F">
              <w:t xml:space="preserve"> </w:t>
            </w:r>
            <w:r>
              <w:t>a8-bit</w:t>
            </w:r>
            <w:r w:rsidR="00DE711F">
              <w:t xml:space="preserve"> </w:t>
            </w:r>
            <w:r>
              <w:t>D/A</w:t>
            </w:r>
            <w:r w:rsidR="00DE711F">
              <w:t xml:space="preserve"> </w:t>
            </w:r>
            <w:r>
              <w:t>Converter</w:t>
            </w: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With</w:t>
            </w:r>
            <w:r w:rsidR="00DE711F">
              <w:t xml:space="preserve"> </w:t>
            </w:r>
            <w:r>
              <w:t>types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DE711F" w:rsidP="003D39B4">
            <w:pPr>
              <w:pStyle w:val="TableParagraph"/>
            </w:pPr>
            <w:r>
              <w:t>A</w:t>
            </w:r>
            <w:r w:rsidR="007D35DD">
              <w:t>nd</w:t>
            </w:r>
            <w:r>
              <w:t xml:space="preserve"> </w:t>
            </w:r>
            <w:r w:rsidR="007D35DD">
              <w:t>Counters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With</w:t>
            </w:r>
            <w:r w:rsidR="00DE711F">
              <w:t xml:space="preserve"> </w:t>
            </w:r>
            <w:r>
              <w:t>types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4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gridAfter w:val="1"/>
          <w:wAfter w:w="12" w:type="dxa"/>
          <w:trHeight w:val="30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7:A/D</w:t>
            </w:r>
            <w:r w:rsidR="00DE711F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="00DE711F">
              <w:rPr>
                <w:b/>
              </w:rPr>
              <w:t xml:space="preserve"> </w:t>
            </w:r>
            <w:r>
              <w:rPr>
                <w:b/>
              </w:rPr>
              <w:t>D/A</w:t>
            </w:r>
            <w:r w:rsidR="00DE711F">
              <w:rPr>
                <w:b/>
              </w:rPr>
              <w:t xml:space="preserve"> </w:t>
            </w:r>
            <w:r>
              <w:rPr>
                <w:b/>
              </w:rPr>
              <w:t>Converters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7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52" w:lineRule="exact"/>
            </w:pPr>
            <w:r>
              <w:t>A/D</w:t>
            </w:r>
            <w:r w:rsidR="00DE711F">
              <w:t xml:space="preserve"> </w:t>
            </w:r>
            <w:r>
              <w:t>converter(Counter</w:t>
            </w:r>
            <w:r w:rsidR="00DE711F">
              <w:t xml:space="preserve"> </w:t>
            </w:r>
            <w:r>
              <w:t>ramp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506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5" w:line="134" w:lineRule="auto"/>
              <w:rPr>
                <w:sz w:val="13"/>
              </w:rPr>
            </w:pPr>
            <w:r>
              <w:rPr>
                <w:position w:val="-8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DE711F" w:rsidP="003D39B4">
            <w:pPr>
              <w:pStyle w:val="TableParagraph"/>
              <w:spacing w:line="251" w:lineRule="exact"/>
            </w:pPr>
            <w:r>
              <w:t xml:space="preserve">Successive </w:t>
            </w:r>
            <w:r w:rsidR="007D35DD">
              <w:t>approximation</w:t>
            </w:r>
            <w:r>
              <w:t xml:space="preserve"> </w:t>
            </w:r>
            <w:r w:rsidR="007D35DD">
              <w:t>method</w:t>
            </w:r>
            <w:r>
              <w:t xml:space="preserve"> </w:t>
            </w:r>
            <w:r w:rsidR="007D35DD">
              <w:t>of</w:t>
            </w:r>
            <w:r>
              <w:t xml:space="preserve"> </w:t>
            </w:r>
            <w:r w:rsidR="007D35DD">
              <w:t>A/D</w:t>
            </w:r>
          </w:p>
          <w:p w:rsidR="007D35DD" w:rsidRDefault="007D35DD" w:rsidP="003D39B4">
            <w:pPr>
              <w:pStyle w:val="TableParagraph"/>
              <w:spacing w:before="1"/>
            </w:pPr>
            <w:r>
              <w:t>Conversion)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1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gridAfter w:val="1"/>
          <w:wAfter w:w="12" w:type="dxa"/>
          <w:trHeight w:val="251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D/A</w:t>
            </w:r>
            <w:r w:rsidR="00DE711F">
              <w:t xml:space="preserve"> </w:t>
            </w:r>
            <w:r>
              <w:t>converters(Binary</w:t>
            </w:r>
            <w:r w:rsidR="00DE711F">
              <w:t xml:space="preserve"> </w:t>
            </w:r>
            <w:r>
              <w:t>weighted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R-2RD/A</w:t>
            </w:r>
            <w:r w:rsidR="00DE711F">
              <w:t xml:space="preserve"> </w:t>
            </w:r>
            <w:r>
              <w:t>Converter)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Quiz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revision</w:t>
            </w: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8:Semi-conductorMemories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With</w:t>
            </w:r>
            <w:r w:rsidR="00DE711F">
              <w:t xml:space="preserve"> </w:t>
            </w:r>
            <w:r>
              <w:t>its</w:t>
            </w:r>
            <w:r w:rsidR="00DE711F">
              <w:t xml:space="preserve"> </w:t>
            </w:r>
            <w:r>
              <w:t>Types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DE711F" w:rsidP="003D39B4">
            <w:pPr>
              <w:pStyle w:val="TableParagraph"/>
              <w:spacing w:line="232" w:lineRule="exact"/>
            </w:pPr>
            <w:r>
              <w:t>M</w:t>
            </w:r>
            <w:r w:rsidR="007D35DD">
              <w:t>erits</w:t>
            </w:r>
            <w:r>
              <w:t xml:space="preserve"> </w:t>
            </w:r>
            <w:r w:rsidR="007D35DD">
              <w:t>,demerits,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DE711F" w:rsidP="003D39B4">
            <w:pPr>
              <w:pStyle w:val="TableParagraph"/>
            </w:pPr>
            <w:r>
              <w:t>A</w:t>
            </w:r>
            <w:r w:rsidR="007D35DD">
              <w:t>nd</w:t>
            </w:r>
            <w:r>
              <w:t xml:space="preserve"> </w:t>
            </w:r>
            <w:r w:rsidR="007D35DD">
              <w:t>applications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Revision/assignment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  <w:tr w:rsidR="007D35DD" w:rsidTr="0098230D">
        <w:trPr>
          <w:gridAfter w:val="1"/>
          <w:wAfter w:w="12" w:type="dxa"/>
          <w:trHeight w:val="253"/>
        </w:trPr>
        <w:tc>
          <w:tcPr>
            <w:tcW w:w="568" w:type="dxa"/>
            <w:vMerge w:val="restart"/>
          </w:tcPr>
          <w:p w:rsidR="007D35DD" w:rsidRDefault="007D35DD" w:rsidP="003D39B4">
            <w:pPr>
              <w:pStyle w:val="TableParagraph"/>
              <w:spacing w:before="46" w:line="136" w:lineRule="auto"/>
              <w:rPr>
                <w:sz w:val="13"/>
              </w:rPr>
            </w:pPr>
            <w:r>
              <w:rPr>
                <w:position w:val="-8"/>
              </w:rPr>
              <w:t>16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</w:pPr>
            <w:r>
              <w:t>Class</w:t>
            </w:r>
            <w:r w:rsidR="00DE711F">
              <w:t xml:space="preserve"> </w:t>
            </w:r>
            <w:r>
              <w:t>test</w:t>
            </w:r>
          </w:p>
        </w:tc>
        <w:tc>
          <w:tcPr>
            <w:tcW w:w="1080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3316" w:type="dxa"/>
            <w:gridSpan w:val="2"/>
            <w:vMerge w:val="restart"/>
          </w:tcPr>
          <w:p w:rsidR="007D35DD" w:rsidRDefault="007D35DD" w:rsidP="003D39B4">
            <w:pPr>
              <w:pStyle w:val="TableParagraph"/>
              <w:spacing w:line="253" w:lineRule="exact"/>
            </w:pPr>
            <w:r>
              <w:t>Revision</w:t>
            </w:r>
            <w:r w:rsidR="00DE711F">
              <w:t xml:space="preserve"> </w:t>
            </w:r>
            <w:r>
              <w:t>and</w:t>
            </w:r>
            <w:r w:rsidR="00DE711F">
              <w:t xml:space="preserve"> </w:t>
            </w:r>
            <w:r>
              <w:t>checking</w:t>
            </w:r>
          </w:p>
        </w:tc>
      </w:tr>
      <w:tr w:rsidR="007D35DD" w:rsidTr="0098230D">
        <w:trPr>
          <w:gridAfter w:val="1"/>
          <w:wAfter w:w="12" w:type="dxa"/>
          <w:trHeight w:val="252"/>
        </w:trPr>
        <w:tc>
          <w:tcPr>
            <w:tcW w:w="568" w:type="dxa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</w:tcPr>
          <w:p w:rsidR="007D35DD" w:rsidRDefault="007D35DD" w:rsidP="003D39B4">
            <w:pPr>
              <w:pStyle w:val="TableParagraph"/>
              <w:spacing w:line="232" w:lineRule="exact"/>
            </w:pPr>
            <w:r>
              <w:t>Revision/Review/Test</w:t>
            </w:r>
            <w:r>
              <w:tab/>
              <w:t>of</w:t>
            </w:r>
            <w:r>
              <w:tab/>
              <w:t>old</w:t>
            </w:r>
            <w:r>
              <w:tab/>
            </w:r>
            <w:r>
              <w:rPr>
                <w:spacing w:val="-2"/>
              </w:rPr>
              <w:t>HSBTE</w:t>
            </w:r>
            <w:r w:rsidR="00DE711F">
              <w:rPr>
                <w:spacing w:val="-2"/>
              </w:rPr>
              <w:t xml:space="preserve"> </w:t>
            </w:r>
            <w:r>
              <w:t>Papers</w:t>
            </w: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</w:tcBorders>
          </w:tcPr>
          <w:p w:rsidR="007D35DD" w:rsidRDefault="007D35DD" w:rsidP="003D39B4">
            <w:pPr>
              <w:rPr>
                <w:sz w:val="2"/>
                <w:szCs w:val="2"/>
              </w:rPr>
            </w:pPr>
          </w:p>
        </w:tc>
      </w:tr>
    </w:tbl>
    <w:p w:rsidR="007D35DD" w:rsidRPr="00C87181" w:rsidRDefault="007D35DD" w:rsidP="00077E6A"/>
    <w:p w:rsidR="009108A9" w:rsidRPr="00C87181" w:rsidRDefault="009108A9" w:rsidP="00C87181"/>
    <w:sectPr w:rsidR="009108A9" w:rsidRPr="00C87181" w:rsidSect="0098230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243E"/>
    <w:rsid w:val="00077E6A"/>
    <w:rsid w:val="000C4765"/>
    <w:rsid w:val="001A362A"/>
    <w:rsid w:val="00236A73"/>
    <w:rsid w:val="002878EB"/>
    <w:rsid w:val="002C5D87"/>
    <w:rsid w:val="002D6921"/>
    <w:rsid w:val="00404C76"/>
    <w:rsid w:val="0041011E"/>
    <w:rsid w:val="00411ED9"/>
    <w:rsid w:val="00491C94"/>
    <w:rsid w:val="0052239C"/>
    <w:rsid w:val="00634CF2"/>
    <w:rsid w:val="0064684B"/>
    <w:rsid w:val="0069243E"/>
    <w:rsid w:val="007D35DD"/>
    <w:rsid w:val="009108A9"/>
    <w:rsid w:val="0098230D"/>
    <w:rsid w:val="00A17BBE"/>
    <w:rsid w:val="00A26D9E"/>
    <w:rsid w:val="00A34F9E"/>
    <w:rsid w:val="00AE3542"/>
    <w:rsid w:val="00B976C1"/>
    <w:rsid w:val="00C87181"/>
    <w:rsid w:val="00D00193"/>
    <w:rsid w:val="00D4324D"/>
    <w:rsid w:val="00DA707E"/>
    <w:rsid w:val="00DE711F"/>
    <w:rsid w:val="00E14891"/>
    <w:rsid w:val="00E610C0"/>
    <w:rsid w:val="00E95C97"/>
    <w:rsid w:val="00F17153"/>
    <w:rsid w:val="00F45522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181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87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87181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18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87181"/>
    <w:rPr>
      <w:rFonts w:ascii="Arial Narrow" w:eastAsia="Times New Roman" w:hAnsi="Arial Narrow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78EB"/>
    <w:pPr>
      <w:widowControl w:val="0"/>
      <w:autoSpaceDE w:val="0"/>
      <w:autoSpaceDN w:val="0"/>
      <w:spacing w:after="0" w:line="234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16</cp:revision>
  <dcterms:created xsi:type="dcterms:W3CDTF">2021-03-20T23:57:00Z</dcterms:created>
  <dcterms:modified xsi:type="dcterms:W3CDTF">2023-04-13T07:21:00Z</dcterms:modified>
</cp:coreProperties>
</file>